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610F" w14:textId="30B7868D" w:rsidR="009C2C33" w:rsidRDefault="00B325F6">
      <w:r>
        <w:t>W zakładce kontakt proszę o zmianę:</w:t>
      </w:r>
    </w:p>
    <w:p w14:paraId="3545EF4F" w14:textId="77777777" w:rsidR="00B325F6" w:rsidRDefault="00B325F6"/>
    <w:p w14:paraId="08E65764" w14:textId="77777777" w:rsidR="00B325F6" w:rsidRPr="00B325F6" w:rsidRDefault="00B325F6" w:rsidP="00B325F6">
      <w:pPr>
        <w:shd w:val="clear" w:color="auto" w:fill="FFFFFF"/>
        <w:spacing w:before="300" w:after="180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333333"/>
          <w:kern w:val="0"/>
          <w:sz w:val="45"/>
          <w:szCs w:val="45"/>
          <w:lang w:eastAsia="pl-PL"/>
          <w14:ligatures w14:val="none"/>
        </w:rPr>
      </w:pPr>
      <w:r w:rsidRPr="00B325F6">
        <w:rPr>
          <w:rFonts w:ascii="Montserrat" w:eastAsia="Times New Roman" w:hAnsi="Montserrat" w:cs="Times New Roman"/>
          <w:b/>
          <w:bCs/>
          <w:caps/>
          <w:color w:val="333333"/>
          <w:kern w:val="0"/>
          <w:sz w:val="45"/>
          <w:szCs w:val="45"/>
          <w:lang w:eastAsia="pl-PL"/>
          <w14:ligatures w14:val="none"/>
        </w:rPr>
        <w:t>URZĄD MIEJSKI W KARCZEWIE</w:t>
      </w:r>
    </w:p>
    <w:p w14:paraId="07B345A3" w14:textId="77777777" w:rsidR="00B325F6" w:rsidRPr="00B325F6" w:rsidRDefault="00B325F6" w:rsidP="00B325F6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585858"/>
          <w:kern w:val="0"/>
          <w:sz w:val="27"/>
          <w:szCs w:val="27"/>
          <w:lang w:eastAsia="pl-PL"/>
          <w14:ligatures w14:val="none"/>
        </w:rPr>
      </w:pPr>
      <w:r w:rsidRPr="00B325F6">
        <w:rPr>
          <w:rFonts w:ascii="Roboto" w:eastAsia="Times New Roman" w:hAnsi="Roboto" w:cs="Times New Roman"/>
          <w:color w:val="585858"/>
          <w:kern w:val="0"/>
          <w:sz w:val="27"/>
          <w:szCs w:val="27"/>
          <w:lang w:eastAsia="pl-PL"/>
          <w14:ligatures w14:val="none"/>
        </w:rPr>
        <w:t>Ul. Warszawska 28, 05-480 Karczew</w:t>
      </w:r>
    </w:p>
    <w:p w14:paraId="4C3E8C9F" w14:textId="77777777" w:rsidR="00B325F6" w:rsidRDefault="00B325F6" w:rsidP="00B325F6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b/>
          <w:bCs/>
          <w:color w:val="585858"/>
          <w:kern w:val="0"/>
          <w:sz w:val="27"/>
          <w:szCs w:val="27"/>
          <w:lang w:eastAsia="pl-PL"/>
          <w14:ligatures w14:val="none"/>
        </w:rPr>
      </w:pPr>
      <w:r w:rsidRPr="00B325F6">
        <w:rPr>
          <w:rFonts w:ascii="Roboto" w:eastAsia="Times New Roman" w:hAnsi="Roboto" w:cs="Times New Roman"/>
          <w:b/>
          <w:bCs/>
          <w:color w:val="585858"/>
          <w:kern w:val="0"/>
          <w:sz w:val="27"/>
          <w:szCs w:val="27"/>
          <w:lang w:eastAsia="pl-PL"/>
          <w14:ligatures w14:val="none"/>
        </w:rPr>
        <w:t>Dane kontaktowe</w:t>
      </w:r>
      <w:r>
        <w:rPr>
          <w:rFonts w:ascii="Roboto" w:eastAsia="Times New Roman" w:hAnsi="Roboto" w:cs="Times New Roman"/>
          <w:b/>
          <w:bCs/>
          <w:color w:val="585858"/>
          <w:kern w:val="0"/>
          <w:sz w:val="27"/>
          <w:szCs w:val="27"/>
          <w:lang w:eastAsia="pl-PL"/>
          <w14:ligatures w14:val="none"/>
        </w:rPr>
        <w:t>:</w:t>
      </w:r>
    </w:p>
    <w:p w14:paraId="47C374B6" w14:textId="77777777" w:rsidR="001C6336" w:rsidRDefault="00F523E8" w:rsidP="001C6336">
      <w:pPr>
        <w:shd w:val="clear" w:color="auto" w:fill="FFFFFF"/>
        <w:spacing w:after="300" w:line="360" w:lineRule="atLeast"/>
        <w:rPr>
          <w:color w:val="0000FF"/>
          <w:u w:val="single"/>
          <w:lang w:val="en-US"/>
        </w:rPr>
      </w:pPr>
      <w:proofErr w:type="spellStart"/>
      <w:r w:rsidRPr="00F523E8">
        <w:rPr>
          <w:lang w:val="en-US"/>
        </w:rPr>
        <w:t>Dedykowany</w:t>
      </w:r>
      <w:proofErr w:type="spellEnd"/>
      <w:r w:rsidRPr="00F523E8">
        <w:rPr>
          <w:lang w:val="en-US"/>
        </w:rPr>
        <w:t xml:space="preserve"> </w:t>
      </w:r>
      <w:proofErr w:type="spellStart"/>
      <w:r w:rsidRPr="00F523E8">
        <w:rPr>
          <w:lang w:val="en-US"/>
        </w:rPr>
        <w:t>adres</w:t>
      </w:r>
      <w:proofErr w:type="spellEnd"/>
      <w:r w:rsidRPr="00F523E8">
        <w:rPr>
          <w:lang w:val="en-US"/>
        </w:rPr>
        <w:t xml:space="preserve"> email</w:t>
      </w:r>
      <w:r w:rsidRPr="00F523E8">
        <w:rPr>
          <w:b/>
          <w:bCs/>
          <w:lang w:val="en-US"/>
        </w:rPr>
        <w:t xml:space="preserve">: </w:t>
      </w:r>
      <w:hyperlink r:id="rId4" w:history="1">
        <w:r w:rsidRPr="00F523E8">
          <w:rPr>
            <w:rStyle w:val="Hipercze"/>
            <w:lang w:val="en-US"/>
          </w:rPr>
          <w:t>budzetobywatelski@karczew.pl</w:t>
        </w:r>
      </w:hyperlink>
    </w:p>
    <w:p w14:paraId="588456AF" w14:textId="00C6053C" w:rsidR="00B325F6" w:rsidRPr="001C6336" w:rsidRDefault="00B325F6" w:rsidP="001C6336">
      <w:pPr>
        <w:shd w:val="clear" w:color="auto" w:fill="FFFFFF"/>
        <w:spacing w:after="300" w:line="360" w:lineRule="atLeast"/>
        <w:rPr>
          <w:rFonts w:ascii="Roboto" w:eastAsia="Times New Roman" w:hAnsi="Roboto" w:cs="Times New Roman"/>
          <w:color w:val="585858"/>
          <w:kern w:val="0"/>
          <w:sz w:val="27"/>
          <w:szCs w:val="27"/>
          <w:lang w:val="en-US" w:eastAsia="pl-PL"/>
          <w14:ligatures w14:val="none"/>
        </w:rPr>
      </w:pPr>
      <w:r w:rsidRPr="00F523E8">
        <w:rPr>
          <w:lang w:val="en-US" w:eastAsia="pl-PL"/>
        </w:rPr>
        <w:br/>
      </w:r>
      <w:r w:rsidRPr="00B325F6">
        <w:rPr>
          <w:sz w:val="24"/>
          <w:szCs w:val="24"/>
          <w:lang w:eastAsia="pl-PL"/>
        </w:rPr>
        <w:t>w przypadku pytań dot. regulaminu i wypełniania wniosku:</w:t>
      </w:r>
    </w:p>
    <w:p w14:paraId="43F59032" w14:textId="1D37C3CC" w:rsidR="00B325F6" w:rsidRPr="00F523E8" w:rsidRDefault="00B325F6" w:rsidP="00B325F6">
      <w:pPr>
        <w:pStyle w:val="Bezodstpw"/>
        <w:rPr>
          <w:sz w:val="24"/>
          <w:szCs w:val="24"/>
          <w:lang w:eastAsia="pl-PL"/>
        </w:rPr>
      </w:pPr>
      <w:r w:rsidRPr="00F523E8">
        <w:rPr>
          <w:sz w:val="24"/>
          <w:szCs w:val="24"/>
          <w:lang w:eastAsia="pl-PL"/>
        </w:rPr>
        <w:t xml:space="preserve">22 780 65 16 </w:t>
      </w:r>
      <w:proofErr w:type="spellStart"/>
      <w:r w:rsidRPr="00F523E8">
        <w:rPr>
          <w:sz w:val="24"/>
          <w:szCs w:val="24"/>
          <w:lang w:eastAsia="pl-PL"/>
        </w:rPr>
        <w:t>wewn</w:t>
      </w:r>
      <w:proofErr w:type="spellEnd"/>
      <w:r w:rsidRPr="00F523E8">
        <w:rPr>
          <w:sz w:val="24"/>
          <w:szCs w:val="24"/>
          <w:lang w:eastAsia="pl-PL"/>
        </w:rPr>
        <w:t xml:space="preserve">. 111 email: </w:t>
      </w:r>
      <w:hyperlink r:id="rId5" w:history="1">
        <w:r w:rsidRPr="00F523E8">
          <w:rPr>
            <w:rStyle w:val="Hipercze"/>
            <w:sz w:val="24"/>
            <w:szCs w:val="24"/>
            <w:lang w:eastAsia="pl-PL"/>
          </w:rPr>
          <w:t>biurorady@karczew.pl</w:t>
        </w:r>
      </w:hyperlink>
    </w:p>
    <w:p w14:paraId="0891B50E" w14:textId="77777777" w:rsidR="00B325F6" w:rsidRPr="00F523E8" w:rsidRDefault="00B325F6" w:rsidP="00B325F6">
      <w:pPr>
        <w:pStyle w:val="Bezodstpw"/>
        <w:rPr>
          <w:sz w:val="24"/>
          <w:szCs w:val="24"/>
          <w:lang w:eastAsia="pl-PL"/>
        </w:rPr>
      </w:pPr>
    </w:p>
    <w:p w14:paraId="35133E3F" w14:textId="5E1EA060" w:rsidR="002C492C" w:rsidRDefault="00B325F6" w:rsidP="002C492C">
      <w:pPr>
        <w:pStyle w:val="Bezodstpw"/>
        <w:rPr>
          <w:sz w:val="24"/>
          <w:szCs w:val="24"/>
          <w:lang w:val="en-US" w:eastAsia="pl-PL"/>
        </w:rPr>
      </w:pPr>
      <w:r w:rsidRPr="00B325F6">
        <w:rPr>
          <w:sz w:val="24"/>
          <w:szCs w:val="24"/>
          <w:lang w:eastAsia="pl-PL"/>
        </w:rPr>
        <w:t xml:space="preserve">w przypadku pytań </w:t>
      </w:r>
      <w:r>
        <w:rPr>
          <w:sz w:val="24"/>
          <w:szCs w:val="24"/>
          <w:lang w:eastAsia="pl-PL"/>
        </w:rPr>
        <w:t>merytorycznych w zakresie inwestycyjnym</w:t>
      </w:r>
      <w:r w:rsidRPr="00B325F6">
        <w:rPr>
          <w:sz w:val="24"/>
          <w:szCs w:val="24"/>
          <w:lang w:eastAsia="pl-PL"/>
        </w:rPr>
        <w:t>:</w:t>
      </w:r>
      <w:r w:rsidRPr="00B325F6">
        <w:rPr>
          <w:sz w:val="24"/>
          <w:szCs w:val="24"/>
          <w:lang w:eastAsia="pl-PL"/>
        </w:rPr>
        <w:br/>
      </w:r>
      <w:r w:rsidR="00E819DC">
        <w:rPr>
          <w:sz w:val="24"/>
          <w:szCs w:val="24"/>
          <w:lang w:eastAsia="pl-PL"/>
        </w:rPr>
        <w:t xml:space="preserve"> </w:t>
      </w:r>
      <w:r w:rsidR="002C492C" w:rsidRPr="002C492C">
        <w:rPr>
          <w:sz w:val="24"/>
          <w:szCs w:val="24"/>
          <w:lang w:eastAsia="pl-PL"/>
        </w:rPr>
        <w:t xml:space="preserve">22 780 65 16 wewn. </w:t>
      </w:r>
      <w:r w:rsidR="002C492C" w:rsidRPr="00B325F6">
        <w:rPr>
          <w:sz w:val="24"/>
          <w:szCs w:val="24"/>
          <w:lang w:val="en-US" w:eastAsia="pl-PL"/>
        </w:rPr>
        <w:t>1</w:t>
      </w:r>
      <w:r w:rsidR="002C492C">
        <w:rPr>
          <w:sz w:val="24"/>
          <w:szCs w:val="24"/>
          <w:lang w:val="en-US" w:eastAsia="pl-PL"/>
        </w:rPr>
        <w:t>6</w:t>
      </w:r>
      <w:r w:rsidR="002C492C" w:rsidRPr="00B325F6">
        <w:rPr>
          <w:sz w:val="24"/>
          <w:szCs w:val="24"/>
          <w:lang w:val="en-US" w:eastAsia="pl-PL"/>
        </w:rPr>
        <w:t xml:space="preserve">1 email: </w:t>
      </w:r>
      <w:hyperlink r:id="rId6" w:history="1">
        <w:r w:rsidR="002C492C" w:rsidRPr="00634198">
          <w:rPr>
            <w:rStyle w:val="Hipercze"/>
            <w:sz w:val="24"/>
            <w:szCs w:val="24"/>
            <w:lang w:val="en-US" w:eastAsia="pl-PL"/>
          </w:rPr>
          <w:t>k.pleskot@karczew.pl</w:t>
        </w:r>
      </w:hyperlink>
    </w:p>
    <w:p w14:paraId="43630200" w14:textId="3E47CBC8" w:rsidR="00B325F6" w:rsidRPr="00B325F6" w:rsidRDefault="00B325F6" w:rsidP="00B325F6">
      <w:pPr>
        <w:pStyle w:val="Bezodstpw"/>
        <w:rPr>
          <w:sz w:val="24"/>
          <w:szCs w:val="24"/>
          <w:lang w:eastAsia="pl-PL"/>
        </w:rPr>
      </w:pPr>
    </w:p>
    <w:p w14:paraId="03833B6F" w14:textId="485083E1" w:rsidR="00B325F6" w:rsidRPr="00B325F6" w:rsidRDefault="00B325F6" w:rsidP="00B325F6">
      <w:pPr>
        <w:pStyle w:val="Bezodstpw"/>
        <w:rPr>
          <w:b/>
          <w:bCs/>
          <w:sz w:val="24"/>
          <w:szCs w:val="24"/>
          <w:lang w:eastAsia="pl-PL"/>
        </w:rPr>
      </w:pPr>
    </w:p>
    <w:p w14:paraId="64C2E939" w14:textId="77777777" w:rsidR="00B325F6" w:rsidRPr="00B325F6" w:rsidRDefault="00B325F6"/>
    <w:p w14:paraId="5D77FAD8" w14:textId="77777777" w:rsidR="00B325F6" w:rsidRPr="00B325F6" w:rsidRDefault="00B325F6"/>
    <w:sectPr w:rsidR="00B325F6" w:rsidRPr="00B3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0"/>
    <w:rsid w:val="000742C4"/>
    <w:rsid w:val="001C6336"/>
    <w:rsid w:val="002C492C"/>
    <w:rsid w:val="00642070"/>
    <w:rsid w:val="008F2734"/>
    <w:rsid w:val="009569FA"/>
    <w:rsid w:val="009C2C33"/>
    <w:rsid w:val="00A30230"/>
    <w:rsid w:val="00A43EAC"/>
    <w:rsid w:val="00B325F6"/>
    <w:rsid w:val="00B82525"/>
    <w:rsid w:val="00E62E84"/>
    <w:rsid w:val="00E819DC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44D5"/>
  <w15:chartTrackingRefBased/>
  <w15:docId w15:val="{870AAA11-DAF7-4121-BDA3-5BEBFA4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2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2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2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2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2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2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2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2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2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2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23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325F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325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pleskot@karczew.pl" TargetMode="External"/><Relationship Id="rId5" Type="http://schemas.openxmlformats.org/officeDocument/2006/relationships/hyperlink" Target="mailto:biurorady@karczew.pl" TargetMode="External"/><Relationship Id="rId4" Type="http://schemas.openxmlformats.org/officeDocument/2006/relationships/hyperlink" Target="mailto:budzetobywatelski@kar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Szczegielniak</dc:creator>
  <cp:keywords/>
  <dc:description/>
  <cp:lastModifiedBy>Paulina Przybysz</cp:lastModifiedBy>
  <cp:revision>2</cp:revision>
  <dcterms:created xsi:type="dcterms:W3CDTF">2025-09-02T11:47:00Z</dcterms:created>
  <dcterms:modified xsi:type="dcterms:W3CDTF">2025-09-02T11:47:00Z</dcterms:modified>
</cp:coreProperties>
</file>